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225AD" w14:textId="77777777" w:rsidR="00632766" w:rsidRDefault="00632766" w:rsidP="00632766">
      <w:pPr>
        <w:shd w:val="clear" w:color="auto" w:fill="FFFFFF"/>
        <w:spacing w:after="0" w:line="240" w:lineRule="auto"/>
        <w:jc w:val="both"/>
        <w:textAlignment w:val="baseline"/>
        <w:outlineLvl w:val="2"/>
        <w:rPr>
          <w:b/>
          <w:bCs/>
          <w:color w:val="1E1E1E"/>
          <w:sz w:val="32"/>
          <w:szCs w:val="32"/>
          <w:lang w:val="ru-RU" w:eastAsia="ru-RU"/>
        </w:rPr>
      </w:pPr>
      <w:proofErr w:type="spellStart"/>
      <w:r w:rsidRPr="00632766">
        <w:rPr>
          <w:b/>
          <w:bCs/>
          <w:color w:val="1E1E1E"/>
          <w:sz w:val="32"/>
          <w:szCs w:val="32"/>
          <w:lang w:val="ru-RU" w:eastAsia="ru-RU"/>
        </w:rPr>
        <w:t>Мемлекеттік</w:t>
      </w:r>
      <w:proofErr w:type="spellEnd"/>
      <w:r w:rsidRPr="00632766">
        <w:rPr>
          <w:b/>
          <w:bCs/>
          <w:color w:val="1E1E1E"/>
          <w:sz w:val="32"/>
          <w:szCs w:val="32"/>
          <w:lang w:val="ru-RU" w:eastAsia="ru-RU"/>
        </w:rPr>
        <w:t xml:space="preserve"> </w:t>
      </w:r>
      <w:proofErr w:type="spellStart"/>
      <w:r w:rsidRPr="00632766">
        <w:rPr>
          <w:b/>
          <w:bCs/>
          <w:color w:val="1E1E1E"/>
          <w:sz w:val="32"/>
          <w:szCs w:val="32"/>
          <w:lang w:val="ru-RU" w:eastAsia="ru-RU"/>
        </w:rPr>
        <w:t>қызмет</w:t>
      </w:r>
      <w:proofErr w:type="spellEnd"/>
      <w:r w:rsidRPr="00632766">
        <w:rPr>
          <w:b/>
          <w:bCs/>
          <w:color w:val="1E1E1E"/>
          <w:sz w:val="32"/>
          <w:szCs w:val="32"/>
          <w:lang w:val="ru-RU" w:eastAsia="ru-RU"/>
        </w:rPr>
        <w:t xml:space="preserve"> </w:t>
      </w:r>
      <w:proofErr w:type="spellStart"/>
      <w:r w:rsidRPr="00632766">
        <w:rPr>
          <w:b/>
          <w:bCs/>
          <w:color w:val="1E1E1E"/>
          <w:sz w:val="32"/>
          <w:szCs w:val="32"/>
          <w:lang w:val="ru-RU" w:eastAsia="ru-RU"/>
        </w:rPr>
        <w:t>көрсету</w:t>
      </w:r>
      <w:proofErr w:type="spellEnd"/>
      <w:r w:rsidRPr="00632766">
        <w:rPr>
          <w:b/>
          <w:bCs/>
          <w:color w:val="1E1E1E"/>
          <w:sz w:val="32"/>
          <w:szCs w:val="32"/>
          <w:lang w:val="ru-RU" w:eastAsia="ru-RU"/>
        </w:rPr>
        <w:t xml:space="preserve"> </w:t>
      </w:r>
      <w:proofErr w:type="spellStart"/>
      <w:r w:rsidRPr="00632766">
        <w:rPr>
          <w:b/>
          <w:bCs/>
          <w:color w:val="1E1E1E"/>
          <w:sz w:val="32"/>
          <w:szCs w:val="32"/>
          <w:lang w:val="ru-RU" w:eastAsia="ru-RU"/>
        </w:rPr>
        <w:t>процесінде</w:t>
      </w:r>
      <w:proofErr w:type="spellEnd"/>
      <w:r w:rsidRPr="00632766">
        <w:rPr>
          <w:b/>
          <w:bCs/>
          <w:color w:val="1E1E1E"/>
          <w:sz w:val="32"/>
          <w:szCs w:val="32"/>
          <w:lang w:val="ru-RU" w:eastAsia="ru-RU"/>
        </w:rPr>
        <w:t xml:space="preserve"> </w:t>
      </w:r>
      <w:proofErr w:type="spellStart"/>
      <w:r w:rsidRPr="00632766">
        <w:rPr>
          <w:b/>
          <w:bCs/>
          <w:color w:val="1E1E1E"/>
          <w:sz w:val="32"/>
          <w:szCs w:val="32"/>
          <w:lang w:val="ru-RU" w:eastAsia="ru-RU"/>
        </w:rPr>
        <w:t>көрсетілетін</w:t>
      </w:r>
      <w:proofErr w:type="spellEnd"/>
      <w:r w:rsidRPr="00632766">
        <w:rPr>
          <w:b/>
          <w:bCs/>
          <w:color w:val="1E1E1E"/>
          <w:sz w:val="32"/>
          <w:szCs w:val="32"/>
          <w:lang w:val="ru-RU" w:eastAsia="ru-RU"/>
        </w:rPr>
        <w:t xml:space="preserve"> </w:t>
      </w:r>
      <w:proofErr w:type="spellStart"/>
      <w:r w:rsidRPr="00632766">
        <w:rPr>
          <w:b/>
          <w:bCs/>
          <w:color w:val="1E1E1E"/>
          <w:sz w:val="32"/>
          <w:szCs w:val="32"/>
          <w:lang w:val="ru-RU" w:eastAsia="ru-RU"/>
        </w:rPr>
        <w:t>қызметті</w:t>
      </w:r>
      <w:proofErr w:type="spellEnd"/>
      <w:r w:rsidRPr="00632766">
        <w:rPr>
          <w:b/>
          <w:bCs/>
          <w:color w:val="1E1E1E"/>
          <w:sz w:val="32"/>
          <w:szCs w:val="32"/>
          <w:lang w:val="ru-RU" w:eastAsia="ru-RU"/>
        </w:rPr>
        <w:t xml:space="preserve"> </w:t>
      </w:r>
      <w:proofErr w:type="spellStart"/>
      <w:r w:rsidRPr="00632766">
        <w:rPr>
          <w:b/>
          <w:bCs/>
          <w:color w:val="1E1E1E"/>
          <w:sz w:val="32"/>
          <w:szCs w:val="32"/>
          <w:lang w:val="ru-RU" w:eastAsia="ru-RU"/>
        </w:rPr>
        <w:t>берушінің</w:t>
      </w:r>
      <w:proofErr w:type="spellEnd"/>
      <w:r w:rsidRPr="00632766">
        <w:rPr>
          <w:b/>
          <w:bCs/>
          <w:color w:val="1E1E1E"/>
          <w:sz w:val="32"/>
          <w:szCs w:val="32"/>
          <w:lang w:val="ru-RU" w:eastAsia="ru-RU"/>
        </w:rPr>
        <w:t xml:space="preserve"> </w:t>
      </w:r>
      <w:proofErr w:type="spellStart"/>
      <w:r w:rsidRPr="00632766">
        <w:rPr>
          <w:b/>
          <w:bCs/>
          <w:color w:val="1E1E1E"/>
          <w:sz w:val="32"/>
          <w:szCs w:val="32"/>
          <w:lang w:val="ru-RU" w:eastAsia="ru-RU"/>
        </w:rPr>
        <w:t>және</w:t>
      </w:r>
      <w:proofErr w:type="spellEnd"/>
      <w:r w:rsidRPr="00632766">
        <w:rPr>
          <w:b/>
          <w:bCs/>
          <w:color w:val="1E1E1E"/>
          <w:sz w:val="32"/>
          <w:szCs w:val="32"/>
          <w:lang w:val="ru-RU" w:eastAsia="ru-RU"/>
        </w:rPr>
        <w:t xml:space="preserve"> (</w:t>
      </w:r>
      <w:proofErr w:type="spellStart"/>
      <w:r w:rsidRPr="00632766">
        <w:rPr>
          <w:b/>
          <w:bCs/>
          <w:color w:val="1E1E1E"/>
          <w:sz w:val="32"/>
          <w:szCs w:val="32"/>
          <w:lang w:val="ru-RU" w:eastAsia="ru-RU"/>
        </w:rPr>
        <w:t>немесе</w:t>
      </w:r>
      <w:proofErr w:type="spellEnd"/>
      <w:r w:rsidRPr="00632766">
        <w:rPr>
          <w:b/>
          <w:bCs/>
          <w:color w:val="1E1E1E"/>
          <w:sz w:val="32"/>
          <w:szCs w:val="32"/>
          <w:lang w:val="ru-RU" w:eastAsia="ru-RU"/>
        </w:rPr>
        <w:t xml:space="preserve">) </w:t>
      </w:r>
      <w:proofErr w:type="spellStart"/>
      <w:r w:rsidRPr="00632766">
        <w:rPr>
          <w:b/>
          <w:bCs/>
          <w:color w:val="1E1E1E"/>
          <w:sz w:val="32"/>
          <w:szCs w:val="32"/>
          <w:lang w:val="ru-RU" w:eastAsia="ru-RU"/>
        </w:rPr>
        <w:t>оның</w:t>
      </w:r>
      <w:proofErr w:type="spellEnd"/>
      <w:r w:rsidRPr="00632766">
        <w:rPr>
          <w:b/>
          <w:bCs/>
          <w:color w:val="1E1E1E"/>
          <w:sz w:val="32"/>
          <w:szCs w:val="32"/>
          <w:lang w:val="ru-RU" w:eastAsia="ru-RU"/>
        </w:rPr>
        <w:t xml:space="preserve"> </w:t>
      </w:r>
      <w:proofErr w:type="spellStart"/>
      <w:r w:rsidRPr="00632766">
        <w:rPr>
          <w:b/>
          <w:bCs/>
          <w:color w:val="1E1E1E"/>
          <w:sz w:val="32"/>
          <w:szCs w:val="32"/>
          <w:lang w:val="ru-RU" w:eastAsia="ru-RU"/>
        </w:rPr>
        <w:t>лауазымды</w:t>
      </w:r>
      <w:proofErr w:type="spellEnd"/>
      <w:r w:rsidRPr="00632766">
        <w:rPr>
          <w:b/>
          <w:bCs/>
          <w:color w:val="1E1E1E"/>
          <w:sz w:val="32"/>
          <w:szCs w:val="32"/>
          <w:lang w:val="ru-RU" w:eastAsia="ru-RU"/>
        </w:rPr>
        <w:t xml:space="preserve"> </w:t>
      </w:r>
      <w:proofErr w:type="spellStart"/>
      <w:r w:rsidRPr="00632766">
        <w:rPr>
          <w:b/>
          <w:bCs/>
          <w:color w:val="1E1E1E"/>
          <w:sz w:val="32"/>
          <w:szCs w:val="32"/>
          <w:lang w:val="ru-RU" w:eastAsia="ru-RU"/>
        </w:rPr>
        <w:t>адамдарының</w:t>
      </w:r>
      <w:proofErr w:type="spellEnd"/>
      <w:r w:rsidRPr="00632766">
        <w:rPr>
          <w:b/>
          <w:bCs/>
          <w:color w:val="1E1E1E"/>
          <w:sz w:val="32"/>
          <w:szCs w:val="32"/>
          <w:lang w:val="ru-RU" w:eastAsia="ru-RU"/>
        </w:rPr>
        <w:t xml:space="preserve"> </w:t>
      </w:r>
      <w:proofErr w:type="spellStart"/>
      <w:r w:rsidRPr="00632766">
        <w:rPr>
          <w:b/>
          <w:bCs/>
          <w:color w:val="1E1E1E"/>
          <w:sz w:val="32"/>
          <w:szCs w:val="32"/>
          <w:lang w:val="ru-RU" w:eastAsia="ru-RU"/>
        </w:rPr>
        <w:t>шешімдеріне</w:t>
      </w:r>
      <w:proofErr w:type="spellEnd"/>
      <w:r w:rsidRPr="00632766">
        <w:rPr>
          <w:b/>
          <w:bCs/>
          <w:color w:val="1E1E1E"/>
          <w:sz w:val="32"/>
          <w:szCs w:val="32"/>
          <w:lang w:val="ru-RU" w:eastAsia="ru-RU"/>
        </w:rPr>
        <w:t xml:space="preserve">, </w:t>
      </w:r>
      <w:proofErr w:type="spellStart"/>
      <w:r w:rsidRPr="00632766">
        <w:rPr>
          <w:b/>
          <w:bCs/>
          <w:color w:val="1E1E1E"/>
          <w:sz w:val="32"/>
          <w:szCs w:val="32"/>
          <w:lang w:val="ru-RU" w:eastAsia="ru-RU"/>
        </w:rPr>
        <w:t>әрекетіне</w:t>
      </w:r>
      <w:proofErr w:type="spellEnd"/>
      <w:r w:rsidRPr="00632766">
        <w:rPr>
          <w:b/>
          <w:bCs/>
          <w:color w:val="1E1E1E"/>
          <w:sz w:val="32"/>
          <w:szCs w:val="32"/>
          <w:lang w:val="ru-RU" w:eastAsia="ru-RU"/>
        </w:rPr>
        <w:t xml:space="preserve"> (</w:t>
      </w:r>
      <w:proofErr w:type="spellStart"/>
      <w:r w:rsidRPr="00632766">
        <w:rPr>
          <w:b/>
          <w:bCs/>
          <w:color w:val="1E1E1E"/>
          <w:sz w:val="32"/>
          <w:szCs w:val="32"/>
          <w:lang w:val="ru-RU" w:eastAsia="ru-RU"/>
        </w:rPr>
        <w:t>әрекетсіздігіне</w:t>
      </w:r>
      <w:proofErr w:type="spellEnd"/>
      <w:r w:rsidRPr="00632766">
        <w:rPr>
          <w:b/>
          <w:bCs/>
          <w:color w:val="1E1E1E"/>
          <w:sz w:val="32"/>
          <w:szCs w:val="32"/>
          <w:lang w:val="ru-RU" w:eastAsia="ru-RU"/>
        </w:rPr>
        <w:t xml:space="preserve">) </w:t>
      </w:r>
      <w:proofErr w:type="spellStart"/>
      <w:r w:rsidRPr="00632766">
        <w:rPr>
          <w:b/>
          <w:bCs/>
          <w:color w:val="1E1E1E"/>
          <w:sz w:val="32"/>
          <w:szCs w:val="32"/>
          <w:lang w:val="ru-RU" w:eastAsia="ru-RU"/>
        </w:rPr>
        <w:t>шағымдану</w:t>
      </w:r>
      <w:proofErr w:type="spellEnd"/>
      <w:r w:rsidRPr="00632766">
        <w:rPr>
          <w:b/>
          <w:bCs/>
          <w:color w:val="1E1E1E"/>
          <w:sz w:val="32"/>
          <w:szCs w:val="32"/>
          <w:lang w:val="ru-RU" w:eastAsia="ru-RU"/>
        </w:rPr>
        <w:t xml:space="preserve"> </w:t>
      </w:r>
      <w:proofErr w:type="spellStart"/>
      <w:r w:rsidRPr="00632766">
        <w:rPr>
          <w:b/>
          <w:bCs/>
          <w:color w:val="1E1E1E"/>
          <w:sz w:val="32"/>
          <w:szCs w:val="32"/>
          <w:lang w:val="ru-RU" w:eastAsia="ru-RU"/>
        </w:rPr>
        <w:t>тәртібі</w:t>
      </w:r>
      <w:proofErr w:type="spellEnd"/>
    </w:p>
    <w:p w14:paraId="513F62E1" w14:textId="77777777" w:rsidR="00632766" w:rsidRPr="00632766" w:rsidRDefault="00632766" w:rsidP="00632766">
      <w:pPr>
        <w:shd w:val="clear" w:color="auto" w:fill="FFFFFF"/>
        <w:spacing w:after="0" w:line="240" w:lineRule="auto"/>
        <w:jc w:val="both"/>
        <w:textAlignment w:val="baseline"/>
        <w:outlineLvl w:val="2"/>
        <w:rPr>
          <w:b/>
          <w:bCs/>
          <w:color w:val="1E1E1E"/>
          <w:sz w:val="32"/>
          <w:szCs w:val="32"/>
          <w:lang w:val="ru-RU" w:eastAsia="ru-RU"/>
        </w:rPr>
      </w:pPr>
    </w:p>
    <w:p w14:paraId="48AC2807" w14:textId="1619BCC3" w:rsidR="00632766" w:rsidRPr="00632766" w:rsidRDefault="00632766" w:rsidP="00632766">
      <w:pPr>
        <w:shd w:val="clear" w:color="auto" w:fill="FFFFFF"/>
        <w:spacing w:after="0" w:line="240" w:lineRule="auto"/>
        <w:jc w:val="both"/>
        <w:textAlignment w:val="baseline"/>
        <w:rPr>
          <w:color w:val="000000"/>
          <w:spacing w:val="2"/>
          <w:sz w:val="32"/>
          <w:szCs w:val="32"/>
          <w:lang w:val="ru-RU" w:eastAsia="ru-RU"/>
        </w:rPr>
      </w:pPr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      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Мемлекеттік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қызметтер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көрсету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мәселелері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бойынша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шағымды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қарауды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жоғары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тұрған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әкімшілік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орган,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лауазымды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адам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,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мемлекеттік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қызметтер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көрсету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сапасын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бағалау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және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бақылау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жөніндегі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уәкілетті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орган (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бұдан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әрі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–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шағымды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қарайтын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орган)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жүргізеді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>.</w:t>
      </w:r>
    </w:p>
    <w:p w14:paraId="0F8867A4" w14:textId="77777777" w:rsidR="00632766" w:rsidRPr="00632766" w:rsidRDefault="00632766" w:rsidP="00632766">
      <w:pPr>
        <w:shd w:val="clear" w:color="auto" w:fill="FFFFFF"/>
        <w:spacing w:after="0" w:line="240" w:lineRule="auto"/>
        <w:jc w:val="both"/>
        <w:textAlignment w:val="baseline"/>
        <w:rPr>
          <w:color w:val="000000"/>
          <w:spacing w:val="2"/>
          <w:sz w:val="32"/>
          <w:szCs w:val="32"/>
          <w:lang w:val="ru-RU" w:eastAsia="ru-RU"/>
        </w:rPr>
      </w:pPr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     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Шағым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көрсетілетін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қызметті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берушіге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және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(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немесе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)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шешіміне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,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әрекетіне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(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әрекетсіздігіне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)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шағым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жасалатын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лауазымды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адамға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беріледі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>.</w:t>
      </w:r>
    </w:p>
    <w:p w14:paraId="7EFCC2E9" w14:textId="77777777" w:rsidR="00632766" w:rsidRPr="00632766" w:rsidRDefault="00632766" w:rsidP="00632766">
      <w:pPr>
        <w:shd w:val="clear" w:color="auto" w:fill="FFFFFF"/>
        <w:spacing w:after="0" w:line="240" w:lineRule="auto"/>
        <w:jc w:val="both"/>
        <w:textAlignment w:val="baseline"/>
        <w:rPr>
          <w:color w:val="000000"/>
          <w:spacing w:val="2"/>
          <w:sz w:val="32"/>
          <w:szCs w:val="32"/>
          <w:lang w:val="ru-RU" w:eastAsia="ru-RU"/>
        </w:rPr>
      </w:pPr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     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Көрсетілетін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қызметті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беруші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,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шешіміне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,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әрекетіне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(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әрекетсіздігіне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)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шағым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жасалатын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лауазымды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адам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шағым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келіп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түскен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күннен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бастап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үш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жұмыс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күнінен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кешіктірмей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оны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және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әкімшілік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істі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шағымды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қарайтын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органға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жолдайды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>.</w:t>
      </w:r>
    </w:p>
    <w:p w14:paraId="41CE57A9" w14:textId="77777777" w:rsidR="00632766" w:rsidRPr="00632766" w:rsidRDefault="00632766" w:rsidP="00632766">
      <w:pPr>
        <w:shd w:val="clear" w:color="auto" w:fill="FFFFFF"/>
        <w:spacing w:after="0" w:line="240" w:lineRule="auto"/>
        <w:jc w:val="both"/>
        <w:textAlignment w:val="baseline"/>
        <w:rPr>
          <w:color w:val="000000"/>
          <w:spacing w:val="2"/>
          <w:sz w:val="32"/>
          <w:szCs w:val="32"/>
          <w:lang w:val="ru-RU" w:eastAsia="ru-RU"/>
        </w:rPr>
      </w:pPr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     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Бұл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ретте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Қазақстан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Республикасы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Әкімшілік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рәсімдік-процестік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кодексі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91-бабының </w:t>
      </w:r>
      <w:hyperlink r:id="rId4" w:anchor="z482" w:history="1">
        <w:r w:rsidRPr="00632766">
          <w:rPr>
            <w:color w:val="073A5E"/>
            <w:spacing w:val="2"/>
            <w:sz w:val="32"/>
            <w:szCs w:val="32"/>
            <w:u w:val="single"/>
            <w:lang w:val="ru-RU" w:eastAsia="ru-RU"/>
          </w:rPr>
          <w:t>4-тармағына</w:t>
        </w:r>
      </w:hyperlink>
      <w:r w:rsidRPr="00632766">
        <w:rPr>
          <w:color w:val="000000"/>
          <w:spacing w:val="2"/>
          <w:sz w:val="32"/>
          <w:szCs w:val="32"/>
          <w:lang w:val="ru-RU" w:eastAsia="ru-RU"/>
        </w:rPr>
        <w:t> 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сәйкес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көрсетілетін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қызметті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беруші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,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әкімшілік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актісіне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,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әкімшілік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әрекетіне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(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әрекетсіздігіне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)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шағым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жасалатын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лауазымды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адам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,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егер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ол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үш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жұмыс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күні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ішінде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шағымда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көрсетілген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талаптарды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толық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қанағаттандыратын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қолайлы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әкімшілік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акт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қабылдаса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,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әкімшілік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әрекет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жасаса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,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шағымды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қарайтын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органға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шағымды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жолдамауға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құқылы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>.</w:t>
      </w:r>
    </w:p>
    <w:p w14:paraId="2405C158" w14:textId="782A7BB9" w:rsidR="00632766" w:rsidRPr="00632766" w:rsidRDefault="00632766" w:rsidP="00632766">
      <w:pPr>
        <w:shd w:val="clear" w:color="auto" w:fill="FFFFFF"/>
        <w:spacing w:after="0" w:line="240" w:lineRule="auto"/>
        <w:jc w:val="both"/>
        <w:textAlignment w:val="baseline"/>
        <w:rPr>
          <w:color w:val="000000"/>
          <w:spacing w:val="2"/>
          <w:sz w:val="32"/>
          <w:szCs w:val="32"/>
          <w:lang w:val="ru-RU" w:eastAsia="ru-RU"/>
        </w:rPr>
      </w:pPr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      </w:t>
      </w:r>
      <w:r>
        <w:rPr>
          <w:color w:val="000000"/>
          <w:spacing w:val="2"/>
          <w:sz w:val="32"/>
          <w:szCs w:val="32"/>
          <w:lang w:val="ru-RU" w:eastAsia="ru-RU"/>
        </w:rPr>
        <w:t xml:space="preserve">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Көрсетілетін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қызметті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берушінің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мекенжайына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келіп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түскен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көрсетілетін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қызметті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алушының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шағымы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"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Мемлекеттік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көрсетілетін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қызметтер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туралы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"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Қазақстан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Республикасының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Заңы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25-бабының </w:t>
      </w:r>
      <w:hyperlink r:id="rId5" w:anchor="z75" w:history="1">
        <w:r w:rsidRPr="00632766">
          <w:rPr>
            <w:color w:val="073A5E"/>
            <w:spacing w:val="2"/>
            <w:sz w:val="32"/>
            <w:szCs w:val="32"/>
            <w:u w:val="single"/>
            <w:lang w:val="ru-RU" w:eastAsia="ru-RU"/>
          </w:rPr>
          <w:t>2-тармағына</w:t>
        </w:r>
      </w:hyperlink>
      <w:r w:rsidRPr="00632766">
        <w:rPr>
          <w:color w:val="000000"/>
          <w:spacing w:val="2"/>
          <w:sz w:val="32"/>
          <w:szCs w:val="32"/>
          <w:lang w:val="ru-RU" w:eastAsia="ru-RU"/>
        </w:rPr>
        <w:t> 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сәйкес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тіркелген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күнінен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бастап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5 (бес)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жұмыс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күні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ішінде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қаралуға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тиіс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>.</w:t>
      </w:r>
    </w:p>
    <w:p w14:paraId="0BD7035F" w14:textId="4F364E57" w:rsidR="00632766" w:rsidRPr="00632766" w:rsidRDefault="00632766" w:rsidP="00632766">
      <w:pPr>
        <w:shd w:val="clear" w:color="auto" w:fill="FFFFFF"/>
        <w:spacing w:after="0" w:line="240" w:lineRule="auto"/>
        <w:jc w:val="both"/>
        <w:textAlignment w:val="baseline"/>
        <w:rPr>
          <w:color w:val="000000"/>
          <w:spacing w:val="2"/>
          <w:sz w:val="32"/>
          <w:szCs w:val="32"/>
          <w:lang w:val="ru-RU" w:eastAsia="ru-RU"/>
        </w:rPr>
      </w:pPr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      </w:t>
      </w:r>
      <w:r>
        <w:rPr>
          <w:color w:val="000000"/>
          <w:spacing w:val="2"/>
          <w:sz w:val="32"/>
          <w:szCs w:val="32"/>
          <w:lang w:val="ru-RU" w:eastAsia="ru-RU"/>
        </w:rPr>
        <w:t xml:space="preserve">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Мемлекеттік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қызметтер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көрсету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сапасын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бағалау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және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бақылау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жөніндегі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уәкілетті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органның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мекенжайына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келіп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түскен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көрсетілетін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қызметті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алушының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шағымы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тіркелген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күнінен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бастап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15 (он бес)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жұмыс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күні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ішінде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қаралуға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тиіс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>.</w:t>
      </w:r>
    </w:p>
    <w:p w14:paraId="52A9020B" w14:textId="35C38BC0" w:rsidR="00632766" w:rsidRPr="00632766" w:rsidRDefault="00632766" w:rsidP="00632766">
      <w:pPr>
        <w:shd w:val="clear" w:color="auto" w:fill="FFFFFF"/>
        <w:spacing w:after="0" w:line="240" w:lineRule="auto"/>
        <w:jc w:val="both"/>
        <w:textAlignment w:val="baseline"/>
        <w:rPr>
          <w:color w:val="000000"/>
          <w:spacing w:val="2"/>
          <w:sz w:val="32"/>
          <w:szCs w:val="32"/>
          <w:lang w:val="ru-RU" w:eastAsia="ru-RU"/>
        </w:rPr>
      </w:pPr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     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Мемлекеттік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корпорация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арқылы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қызмет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көрсету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кезінде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Мемлекеттік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корпорация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қызметкерлерінің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әрекетіне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(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әрекетсіздігіне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)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шағым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Мемлекеттік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корпорация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басшысының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атына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не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ақпараттандыру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саласындағы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уәкілетті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органға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беріледі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>.</w:t>
      </w:r>
    </w:p>
    <w:p w14:paraId="38C0321E" w14:textId="7363AF6B" w:rsidR="00632766" w:rsidRPr="00632766" w:rsidRDefault="00632766" w:rsidP="00632766">
      <w:pPr>
        <w:shd w:val="clear" w:color="auto" w:fill="FFFFFF"/>
        <w:spacing w:after="0" w:line="240" w:lineRule="auto"/>
        <w:jc w:val="both"/>
        <w:textAlignment w:val="baseline"/>
        <w:rPr>
          <w:color w:val="000000"/>
          <w:spacing w:val="2"/>
          <w:sz w:val="32"/>
          <w:szCs w:val="32"/>
          <w:lang w:val="ru-RU" w:eastAsia="ru-RU"/>
        </w:rPr>
      </w:pPr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      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Егер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заңда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өзгеше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көзделмесе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,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сотқа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дейінгі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тәртіппен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шағым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жасалғаннан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кейін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сотқа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жүгінуге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жол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 xml:space="preserve"> </w:t>
      </w:r>
      <w:proofErr w:type="spellStart"/>
      <w:r w:rsidRPr="00632766">
        <w:rPr>
          <w:color w:val="000000"/>
          <w:spacing w:val="2"/>
          <w:sz w:val="32"/>
          <w:szCs w:val="32"/>
          <w:lang w:val="ru-RU" w:eastAsia="ru-RU"/>
        </w:rPr>
        <w:t>беріледі</w:t>
      </w:r>
      <w:proofErr w:type="spellEnd"/>
      <w:r w:rsidRPr="00632766">
        <w:rPr>
          <w:color w:val="000000"/>
          <w:spacing w:val="2"/>
          <w:sz w:val="32"/>
          <w:szCs w:val="32"/>
          <w:lang w:val="ru-RU" w:eastAsia="ru-RU"/>
        </w:rPr>
        <w:t>.</w:t>
      </w:r>
    </w:p>
    <w:p w14:paraId="4F2D3474" w14:textId="77777777" w:rsidR="00632766" w:rsidRDefault="00632766" w:rsidP="00632766">
      <w:pPr>
        <w:spacing w:after="0"/>
        <w:rPr>
          <w:b/>
          <w:color w:val="000000"/>
          <w:sz w:val="28"/>
          <w:szCs w:val="28"/>
          <w:lang w:val="ru-RU"/>
        </w:rPr>
      </w:pPr>
    </w:p>
    <w:p w14:paraId="34B115F8" w14:textId="457C5DF4" w:rsidR="00632766" w:rsidRDefault="00632766" w:rsidP="00632766">
      <w:pPr>
        <w:spacing w:after="0"/>
        <w:rPr>
          <w:b/>
          <w:color w:val="000000"/>
          <w:sz w:val="28"/>
          <w:szCs w:val="28"/>
          <w:lang w:val="ru-RU"/>
        </w:rPr>
      </w:pPr>
      <w:r w:rsidRPr="00632766">
        <w:rPr>
          <w:b/>
          <w:color w:val="000000"/>
          <w:sz w:val="28"/>
          <w:szCs w:val="28"/>
          <w:lang w:val="ru-RU"/>
        </w:rPr>
        <w:t xml:space="preserve">Порядок обжалования решений, действий (бездействия) </w:t>
      </w:r>
      <w:proofErr w:type="spellStart"/>
      <w:r w:rsidRPr="00632766">
        <w:rPr>
          <w:b/>
          <w:color w:val="000000"/>
          <w:sz w:val="28"/>
          <w:szCs w:val="28"/>
          <w:lang w:val="ru-RU"/>
        </w:rPr>
        <w:t>услугодателя</w:t>
      </w:r>
      <w:proofErr w:type="spellEnd"/>
      <w:r w:rsidRPr="00632766">
        <w:rPr>
          <w:b/>
          <w:color w:val="000000"/>
          <w:sz w:val="28"/>
          <w:szCs w:val="28"/>
          <w:lang w:val="ru-RU"/>
        </w:rPr>
        <w:t>, Государственной корпорации и (или) их работников по вопросам оказания государственных услуг</w:t>
      </w:r>
    </w:p>
    <w:p w14:paraId="31B356E2" w14:textId="77777777" w:rsidR="00B05548" w:rsidRPr="00632766" w:rsidRDefault="00B05548" w:rsidP="00632766">
      <w:pPr>
        <w:spacing w:after="0"/>
        <w:rPr>
          <w:sz w:val="28"/>
          <w:szCs w:val="28"/>
          <w:lang w:val="ru-RU"/>
        </w:rPr>
      </w:pPr>
    </w:p>
    <w:p w14:paraId="08A4950D" w14:textId="78BEEA38" w:rsidR="00632766" w:rsidRPr="00EF39EC" w:rsidRDefault="00632766" w:rsidP="00632766">
      <w:pPr>
        <w:spacing w:after="0"/>
        <w:jc w:val="both"/>
        <w:rPr>
          <w:lang w:val="ru-RU"/>
        </w:rPr>
      </w:pPr>
      <w:bookmarkStart w:id="0" w:name="z1203"/>
      <w:r>
        <w:rPr>
          <w:color w:val="000000"/>
          <w:sz w:val="28"/>
        </w:rPr>
        <w:t>     </w:t>
      </w:r>
      <w:r w:rsidRPr="00EF39EC">
        <w:rPr>
          <w:color w:val="000000"/>
          <w:sz w:val="28"/>
          <w:lang w:val="ru-RU"/>
        </w:rPr>
        <w:t xml:space="preserve">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p w14:paraId="2CF6D1EA" w14:textId="77777777" w:rsidR="00632766" w:rsidRPr="00EF39EC" w:rsidRDefault="00632766" w:rsidP="00632766">
      <w:pPr>
        <w:spacing w:after="0"/>
        <w:jc w:val="both"/>
        <w:rPr>
          <w:lang w:val="ru-RU"/>
        </w:rPr>
      </w:pPr>
      <w:bookmarkStart w:id="1" w:name="z1204"/>
      <w:bookmarkEnd w:id="0"/>
      <w:r>
        <w:rPr>
          <w:color w:val="000000"/>
          <w:sz w:val="28"/>
        </w:rPr>
        <w:t>     </w:t>
      </w:r>
      <w:r w:rsidRPr="00EF39EC">
        <w:rPr>
          <w:color w:val="000000"/>
          <w:sz w:val="28"/>
          <w:lang w:val="ru-RU"/>
        </w:rPr>
        <w:t xml:space="preserve"> Жалоба подается </w:t>
      </w:r>
      <w:proofErr w:type="spellStart"/>
      <w:r w:rsidRPr="00EF39EC">
        <w:rPr>
          <w:color w:val="000000"/>
          <w:sz w:val="28"/>
          <w:lang w:val="ru-RU"/>
        </w:rPr>
        <w:t>услугодателю</w:t>
      </w:r>
      <w:proofErr w:type="spellEnd"/>
      <w:r w:rsidRPr="00EF39EC">
        <w:rPr>
          <w:color w:val="000000"/>
          <w:sz w:val="28"/>
          <w:lang w:val="ru-RU"/>
        </w:rPr>
        <w:t>, должностному лицу, чье решение, действие (бездействие) обжалуются.</w:t>
      </w:r>
    </w:p>
    <w:p w14:paraId="13DFCEB5" w14:textId="77777777" w:rsidR="00632766" w:rsidRPr="00EF39EC" w:rsidRDefault="00632766" w:rsidP="00632766">
      <w:pPr>
        <w:spacing w:after="0"/>
        <w:jc w:val="both"/>
        <w:rPr>
          <w:lang w:val="ru-RU"/>
        </w:rPr>
      </w:pPr>
      <w:bookmarkStart w:id="2" w:name="z1205"/>
      <w:bookmarkEnd w:id="1"/>
      <w:r>
        <w:rPr>
          <w:color w:val="000000"/>
          <w:sz w:val="28"/>
        </w:rPr>
        <w:t>     </w:t>
      </w:r>
      <w:r w:rsidRPr="00EF39EC">
        <w:rPr>
          <w:color w:val="000000"/>
          <w:sz w:val="28"/>
          <w:lang w:val="ru-RU"/>
        </w:rPr>
        <w:t xml:space="preserve"> </w:t>
      </w:r>
      <w:proofErr w:type="spellStart"/>
      <w:r w:rsidRPr="00EF39EC">
        <w:rPr>
          <w:color w:val="000000"/>
          <w:sz w:val="28"/>
          <w:lang w:val="ru-RU"/>
        </w:rPr>
        <w:t>Услугодатель</w:t>
      </w:r>
      <w:proofErr w:type="spellEnd"/>
      <w:r w:rsidRPr="00EF39EC">
        <w:rPr>
          <w:color w:val="000000"/>
          <w:sz w:val="28"/>
          <w:lang w:val="ru-RU"/>
        </w:rPr>
        <w:t>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p w14:paraId="0C09C149" w14:textId="77777777" w:rsidR="00632766" w:rsidRPr="00EF39EC" w:rsidRDefault="00632766" w:rsidP="00632766">
      <w:pPr>
        <w:spacing w:after="0"/>
        <w:jc w:val="both"/>
        <w:rPr>
          <w:lang w:val="ru-RU"/>
        </w:rPr>
      </w:pPr>
      <w:bookmarkStart w:id="3" w:name="z1206"/>
      <w:bookmarkEnd w:id="2"/>
      <w:r>
        <w:rPr>
          <w:color w:val="000000"/>
          <w:sz w:val="28"/>
        </w:rPr>
        <w:t>     </w:t>
      </w:r>
      <w:r w:rsidRPr="00EF39EC">
        <w:rPr>
          <w:color w:val="000000"/>
          <w:sz w:val="28"/>
          <w:lang w:val="ru-RU"/>
        </w:rPr>
        <w:t xml:space="preserve"> При этом </w:t>
      </w:r>
      <w:proofErr w:type="spellStart"/>
      <w:r w:rsidRPr="00EF39EC">
        <w:rPr>
          <w:color w:val="000000"/>
          <w:sz w:val="28"/>
          <w:lang w:val="ru-RU"/>
        </w:rPr>
        <w:t>услугодатель</w:t>
      </w:r>
      <w:proofErr w:type="spellEnd"/>
      <w:r w:rsidRPr="00EF39EC">
        <w:rPr>
          <w:color w:val="000000"/>
          <w:sz w:val="28"/>
          <w:lang w:val="ru-RU"/>
        </w:rPr>
        <w:t>, должностное лицо, чье решение, действие (бездействие) обжалуется, вправе не направлять жалобу в орган, рассматривающий жалобу, если он в течение трех рабочих дней примет благоприятный административный акт, совершит административное действие, полностью удовлетворяющее требованиям, указанным в жалобе.</w:t>
      </w:r>
    </w:p>
    <w:p w14:paraId="6D48C497" w14:textId="32B1FCE9" w:rsidR="00632766" w:rsidRPr="00EF39EC" w:rsidRDefault="00632766" w:rsidP="00632766">
      <w:pPr>
        <w:spacing w:after="0"/>
        <w:jc w:val="both"/>
        <w:rPr>
          <w:lang w:val="ru-RU"/>
        </w:rPr>
      </w:pPr>
      <w:bookmarkStart w:id="4" w:name="z1207"/>
      <w:bookmarkEnd w:id="3"/>
      <w:r w:rsidRPr="00EF39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F39EC">
        <w:rPr>
          <w:color w:val="000000"/>
          <w:sz w:val="28"/>
          <w:lang w:val="ru-RU"/>
        </w:rPr>
        <w:t xml:space="preserve"> Жалоба </w:t>
      </w:r>
      <w:proofErr w:type="spellStart"/>
      <w:r w:rsidRPr="00EF39EC">
        <w:rPr>
          <w:color w:val="000000"/>
          <w:sz w:val="28"/>
          <w:lang w:val="ru-RU"/>
        </w:rPr>
        <w:t>услугополучателя</w:t>
      </w:r>
      <w:proofErr w:type="spellEnd"/>
      <w:r w:rsidRPr="00EF39EC">
        <w:rPr>
          <w:color w:val="000000"/>
          <w:sz w:val="28"/>
          <w:lang w:val="ru-RU"/>
        </w:rPr>
        <w:t xml:space="preserve">, поступившая в адрес </w:t>
      </w:r>
      <w:proofErr w:type="spellStart"/>
      <w:r w:rsidRPr="00EF39EC">
        <w:rPr>
          <w:color w:val="000000"/>
          <w:sz w:val="28"/>
          <w:lang w:val="ru-RU"/>
        </w:rPr>
        <w:t>услугодателя</w:t>
      </w:r>
      <w:proofErr w:type="spellEnd"/>
      <w:r w:rsidRPr="00EF39EC">
        <w:rPr>
          <w:color w:val="000000"/>
          <w:sz w:val="28"/>
          <w:lang w:val="ru-RU"/>
        </w:rPr>
        <w:t>, в соответствии с пунктом 2 статьи 25 Закона подлежит рассмотрению в течение пяти рабочих дней со дня ее регистрации.</w:t>
      </w:r>
    </w:p>
    <w:p w14:paraId="1BAAC21A" w14:textId="496038E9" w:rsidR="00632766" w:rsidRPr="00EF39EC" w:rsidRDefault="00632766" w:rsidP="00632766">
      <w:pPr>
        <w:spacing w:after="0"/>
        <w:jc w:val="both"/>
        <w:rPr>
          <w:lang w:val="ru-RU"/>
        </w:rPr>
      </w:pPr>
      <w:bookmarkStart w:id="5" w:name="z1208"/>
      <w:bookmarkEnd w:id="4"/>
      <w:r>
        <w:rPr>
          <w:color w:val="000000"/>
          <w:sz w:val="28"/>
        </w:rPr>
        <w:t>     </w:t>
      </w:r>
      <w:r w:rsidRPr="00EF39EC">
        <w:rPr>
          <w:color w:val="000000"/>
          <w:sz w:val="28"/>
          <w:lang w:val="ru-RU"/>
        </w:rPr>
        <w:t xml:space="preserve">  Жалоба </w:t>
      </w:r>
      <w:proofErr w:type="spellStart"/>
      <w:r w:rsidRPr="00EF39EC">
        <w:rPr>
          <w:color w:val="000000"/>
          <w:sz w:val="28"/>
          <w:lang w:val="ru-RU"/>
        </w:rPr>
        <w:t>услугополучателя</w:t>
      </w:r>
      <w:proofErr w:type="spellEnd"/>
      <w:r w:rsidRPr="00EF39EC">
        <w:rPr>
          <w:color w:val="000000"/>
          <w:sz w:val="28"/>
          <w:lang w:val="ru-RU"/>
        </w:rPr>
        <w:t>, поступившая в адрес уполномоченного органа по оценке и контролю за качеством оказания государственных услуг подлежит рассмотрению в течение 15 (пятнадцати) рабочих дней со дня ее регистрации.</w:t>
      </w:r>
    </w:p>
    <w:p w14:paraId="00E532FF" w14:textId="587DB4E9" w:rsidR="00632766" w:rsidRPr="00EF39EC" w:rsidRDefault="00632766" w:rsidP="00632766">
      <w:pPr>
        <w:spacing w:after="0"/>
        <w:jc w:val="both"/>
        <w:rPr>
          <w:lang w:val="ru-RU"/>
        </w:rPr>
      </w:pPr>
      <w:bookmarkStart w:id="6" w:name="z1209"/>
      <w:bookmarkEnd w:id="5"/>
      <w:r>
        <w:rPr>
          <w:color w:val="000000"/>
          <w:sz w:val="28"/>
        </w:rPr>
        <w:t>     </w:t>
      </w:r>
      <w:r>
        <w:rPr>
          <w:color w:val="000000"/>
          <w:sz w:val="28"/>
          <w:lang w:val="kk-KZ"/>
        </w:rPr>
        <w:t xml:space="preserve"> </w:t>
      </w:r>
      <w:r w:rsidRPr="00EF39EC">
        <w:rPr>
          <w:color w:val="000000"/>
          <w:sz w:val="28"/>
          <w:lang w:val="ru-RU"/>
        </w:rPr>
        <w:t>Жалоба на действие (бездействие) работников Государственной корпорации при оказании услуг через Государственную корпорацию подается на имя руководителя Государственной корпорации, либо в уполномоченный орган в сфере информатизации.</w:t>
      </w:r>
    </w:p>
    <w:p w14:paraId="73E2020D" w14:textId="0AAC01A2" w:rsidR="00632766" w:rsidRPr="00EF39EC" w:rsidRDefault="00632766" w:rsidP="00632766">
      <w:pPr>
        <w:spacing w:after="0"/>
        <w:jc w:val="both"/>
        <w:rPr>
          <w:lang w:val="ru-RU"/>
        </w:rPr>
      </w:pPr>
      <w:bookmarkStart w:id="7" w:name="z1210"/>
      <w:bookmarkEnd w:id="6"/>
      <w:r>
        <w:rPr>
          <w:color w:val="000000"/>
          <w:sz w:val="28"/>
        </w:rPr>
        <w:t>     </w:t>
      </w:r>
      <w:r w:rsidRPr="00EF39EC">
        <w:rPr>
          <w:color w:val="000000"/>
          <w:sz w:val="28"/>
          <w:lang w:val="ru-RU"/>
        </w:rPr>
        <w:t xml:space="preserve">  Если иное не предусмотрено законом, обращение в суд допускается после обжалования в досудебном порядке.</w:t>
      </w:r>
    </w:p>
    <w:bookmarkEnd w:id="7"/>
    <w:p w14:paraId="2F9E90D4" w14:textId="77777777" w:rsidR="00736F28" w:rsidRPr="00632766" w:rsidRDefault="00736F28">
      <w:pPr>
        <w:rPr>
          <w:lang w:val="ru-RU"/>
        </w:rPr>
      </w:pPr>
    </w:p>
    <w:sectPr w:rsidR="00736F28" w:rsidRPr="00632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766"/>
    <w:rsid w:val="00632766"/>
    <w:rsid w:val="00736F28"/>
    <w:rsid w:val="00B0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F0DFB"/>
  <w15:chartTrackingRefBased/>
  <w15:docId w15:val="{85B4C78A-1F74-4E7D-B555-FDD7661A4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2766"/>
    <w:pPr>
      <w:spacing w:after="200" w:line="276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ilet.zan.kz/kaz/docs/Z1300000088" TargetMode="External"/><Relationship Id="rId4" Type="http://schemas.openxmlformats.org/officeDocument/2006/relationships/hyperlink" Target="https://adilet.zan.kz/kaz/docs/K20000003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3419</Characters>
  <Application>Microsoft Office Word</Application>
  <DocSecurity>0</DocSecurity>
  <Lines>28</Lines>
  <Paragraphs>8</Paragraphs>
  <ScaleCrop>false</ScaleCrop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2024-11-07T07:10:00Z</dcterms:created>
  <dcterms:modified xsi:type="dcterms:W3CDTF">2024-11-07T07:13:00Z</dcterms:modified>
</cp:coreProperties>
</file>